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14" w:type="dxa"/>
        <w:tblInd w:w="-882" w:type="dxa"/>
        <w:tblLayout w:type="fixed"/>
        <w:tblLook w:val="04A0"/>
      </w:tblPr>
      <w:tblGrid>
        <w:gridCol w:w="2603"/>
        <w:gridCol w:w="3403"/>
        <w:gridCol w:w="4404"/>
        <w:gridCol w:w="4204"/>
      </w:tblGrid>
      <w:tr w:rsidR="000C642C" w:rsidRPr="00BA190C" w:rsidTr="0066588B">
        <w:trPr>
          <w:trHeight w:val="476"/>
        </w:trPr>
        <w:tc>
          <w:tcPr>
            <w:tcW w:w="2603" w:type="dxa"/>
          </w:tcPr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DAYS</w:t>
            </w:r>
          </w:p>
        </w:tc>
        <w:tc>
          <w:tcPr>
            <w:tcW w:w="3403" w:type="dxa"/>
          </w:tcPr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9.30-10.30</w:t>
            </w:r>
          </w:p>
        </w:tc>
        <w:tc>
          <w:tcPr>
            <w:tcW w:w="4404" w:type="dxa"/>
          </w:tcPr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10.30-11.30</w:t>
            </w:r>
          </w:p>
        </w:tc>
        <w:tc>
          <w:tcPr>
            <w:tcW w:w="4204" w:type="dxa"/>
          </w:tcPr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11.30-12.30</w:t>
            </w:r>
          </w:p>
        </w:tc>
      </w:tr>
      <w:tr w:rsidR="000C642C" w:rsidRPr="00BA190C" w:rsidTr="0066588B">
        <w:trPr>
          <w:trHeight w:val="445"/>
        </w:trPr>
        <w:tc>
          <w:tcPr>
            <w:tcW w:w="2603" w:type="dxa"/>
            <w:vMerge w:val="restart"/>
            <w:vAlign w:val="center"/>
          </w:tcPr>
          <w:p w:rsidR="000C642C" w:rsidRPr="00BA190C" w:rsidRDefault="000C642C" w:rsidP="000C642C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sz w:val="36"/>
                <w:szCs w:val="40"/>
              </w:rPr>
              <w:t>Monday</w:t>
            </w:r>
          </w:p>
        </w:tc>
        <w:tc>
          <w:tcPr>
            <w:tcW w:w="3403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1</w:t>
            </w: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  <w:vertAlign w:val="superscript"/>
              </w:rPr>
              <w:t>st</w:t>
            </w: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 xml:space="preserve"> Sem </w:t>
            </w:r>
          </w:p>
        </w:tc>
        <w:tc>
          <w:tcPr>
            <w:tcW w:w="4404" w:type="dxa"/>
          </w:tcPr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3</w:t>
            </w: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  <w:vertAlign w:val="superscript"/>
              </w:rPr>
              <w:t>rd</w:t>
            </w: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 xml:space="preserve"> Sem</w:t>
            </w:r>
          </w:p>
        </w:tc>
        <w:tc>
          <w:tcPr>
            <w:tcW w:w="4204" w:type="dxa"/>
          </w:tcPr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5</w:t>
            </w: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  <w:vertAlign w:val="superscript"/>
              </w:rPr>
              <w:t>th</w:t>
            </w:r>
            <w:r w:rsidRPr="00BA190C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 xml:space="preserve"> Sem</w:t>
            </w:r>
          </w:p>
        </w:tc>
      </w:tr>
      <w:tr w:rsidR="000C642C" w:rsidRPr="00BA190C" w:rsidTr="0066588B">
        <w:trPr>
          <w:trHeight w:val="767"/>
        </w:trPr>
        <w:tc>
          <w:tcPr>
            <w:tcW w:w="2603" w:type="dxa"/>
            <w:vMerge/>
            <w:vAlign w:val="center"/>
          </w:tcPr>
          <w:p w:rsidR="000C642C" w:rsidRPr="00BA190C" w:rsidRDefault="000C642C" w:rsidP="000C642C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3403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English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Economics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History</w:t>
            </w:r>
          </w:p>
        </w:tc>
        <w:tc>
          <w:tcPr>
            <w:tcW w:w="4404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English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Economics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 xml:space="preserve">History </w:t>
            </w:r>
          </w:p>
        </w:tc>
        <w:tc>
          <w:tcPr>
            <w:tcW w:w="4204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English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Economics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History</w:t>
            </w:r>
          </w:p>
        </w:tc>
      </w:tr>
      <w:tr w:rsidR="000C642C" w:rsidRPr="00BA190C" w:rsidTr="0066588B">
        <w:trPr>
          <w:trHeight w:val="792"/>
        </w:trPr>
        <w:tc>
          <w:tcPr>
            <w:tcW w:w="2603" w:type="dxa"/>
          </w:tcPr>
          <w:p w:rsidR="000C642C" w:rsidRPr="00BA190C" w:rsidRDefault="000C642C" w:rsidP="000C642C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sz w:val="36"/>
                <w:szCs w:val="40"/>
              </w:rPr>
              <w:t>Tuesday</w:t>
            </w:r>
          </w:p>
        </w:tc>
        <w:tc>
          <w:tcPr>
            <w:tcW w:w="3403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English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Economics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History</w:t>
            </w:r>
          </w:p>
        </w:tc>
        <w:tc>
          <w:tcPr>
            <w:tcW w:w="4404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English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Economics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History</w:t>
            </w:r>
          </w:p>
        </w:tc>
        <w:tc>
          <w:tcPr>
            <w:tcW w:w="4204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English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Economics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History</w:t>
            </w:r>
          </w:p>
        </w:tc>
      </w:tr>
      <w:tr w:rsidR="000C642C" w:rsidRPr="00BA190C" w:rsidTr="0066588B">
        <w:trPr>
          <w:trHeight w:val="726"/>
        </w:trPr>
        <w:tc>
          <w:tcPr>
            <w:tcW w:w="2603" w:type="dxa"/>
          </w:tcPr>
          <w:p w:rsidR="000C642C" w:rsidRPr="00BA190C" w:rsidRDefault="000C642C" w:rsidP="000C642C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sz w:val="36"/>
                <w:szCs w:val="40"/>
              </w:rPr>
              <w:t>Wednesday</w:t>
            </w:r>
          </w:p>
        </w:tc>
        <w:tc>
          <w:tcPr>
            <w:tcW w:w="3403" w:type="dxa"/>
          </w:tcPr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 xml:space="preserve">Assamese </w:t>
            </w:r>
          </w:p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Philosophy</w:t>
            </w:r>
          </w:p>
        </w:tc>
        <w:tc>
          <w:tcPr>
            <w:tcW w:w="4404" w:type="dxa"/>
          </w:tcPr>
          <w:p w:rsidR="000C642C" w:rsidRPr="00BA190C" w:rsidRDefault="00910D93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Assamese/MIL (Bengali)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Philosophy</w:t>
            </w:r>
          </w:p>
        </w:tc>
        <w:tc>
          <w:tcPr>
            <w:tcW w:w="4204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 xml:space="preserve">Assamese 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Philosophy</w:t>
            </w:r>
          </w:p>
        </w:tc>
      </w:tr>
      <w:tr w:rsidR="000C642C" w:rsidRPr="00BA190C" w:rsidTr="0066588B">
        <w:trPr>
          <w:trHeight w:val="744"/>
        </w:trPr>
        <w:tc>
          <w:tcPr>
            <w:tcW w:w="2603" w:type="dxa"/>
          </w:tcPr>
          <w:p w:rsidR="000C642C" w:rsidRPr="00BA190C" w:rsidRDefault="000C642C" w:rsidP="000C642C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sz w:val="36"/>
                <w:szCs w:val="40"/>
              </w:rPr>
              <w:t>Thursday</w:t>
            </w:r>
          </w:p>
        </w:tc>
        <w:tc>
          <w:tcPr>
            <w:tcW w:w="3403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 xml:space="preserve">Assamese 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Philosophy</w:t>
            </w:r>
          </w:p>
        </w:tc>
        <w:tc>
          <w:tcPr>
            <w:tcW w:w="4404" w:type="dxa"/>
          </w:tcPr>
          <w:p w:rsidR="000C642C" w:rsidRPr="00BA190C" w:rsidRDefault="00910D93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Assamese/ MIL (Bengali)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Philosophy</w:t>
            </w:r>
          </w:p>
        </w:tc>
        <w:tc>
          <w:tcPr>
            <w:tcW w:w="4204" w:type="dxa"/>
          </w:tcPr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 xml:space="preserve">Assamese 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Philosophy</w:t>
            </w:r>
          </w:p>
        </w:tc>
      </w:tr>
      <w:tr w:rsidR="000C642C" w:rsidRPr="00BA190C" w:rsidTr="0066588B">
        <w:trPr>
          <w:trHeight w:val="650"/>
        </w:trPr>
        <w:tc>
          <w:tcPr>
            <w:tcW w:w="2603" w:type="dxa"/>
          </w:tcPr>
          <w:p w:rsidR="000C642C" w:rsidRPr="00BA190C" w:rsidRDefault="000C642C" w:rsidP="000C642C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sz w:val="36"/>
                <w:szCs w:val="40"/>
              </w:rPr>
              <w:t>Friday</w:t>
            </w:r>
          </w:p>
        </w:tc>
        <w:tc>
          <w:tcPr>
            <w:tcW w:w="3403" w:type="dxa"/>
          </w:tcPr>
          <w:p w:rsidR="000C642C" w:rsidRPr="00BA190C" w:rsidRDefault="00275BC7" w:rsidP="00370B1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Political S</w:t>
            </w:r>
            <w:r w:rsidR="000C642C" w:rsidRPr="00BA190C">
              <w:rPr>
                <w:rFonts w:ascii="Times New Roman" w:hAnsi="Times New Roman" w:cs="Times New Roman"/>
                <w:sz w:val="28"/>
                <w:szCs w:val="32"/>
              </w:rPr>
              <w:t>cience</w:t>
            </w:r>
          </w:p>
          <w:p w:rsidR="000C642C" w:rsidRPr="00BA190C" w:rsidRDefault="000C642C" w:rsidP="00370B1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Education</w:t>
            </w:r>
          </w:p>
        </w:tc>
        <w:tc>
          <w:tcPr>
            <w:tcW w:w="4404" w:type="dxa"/>
          </w:tcPr>
          <w:p w:rsidR="000C642C" w:rsidRPr="00BA190C" w:rsidRDefault="00275BC7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Political S</w:t>
            </w:r>
            <w:r w:rsidR="000C642C" w:rsidRPr="00BA190C">
              <w:rPr>
                <w:rFonts w:ascii="Times New Roman" w:hAnsi="Times New Roman" w:cs="Times New Roman"/>
                <w:sz w:val="28"/>
                <w:szCs w:val="32"/>
              </w:rPr>
              <w:t>cience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Education</w:t>
            </w:r>
          </w:p>
        </w:tc>
        <w:tc>
          <w:tcPr>
            <w:tcW w:w="4204" w:type="dxa"/>
          </w:tcPr>
          <w:p w:rsidR="000C642C" w:rsidRPr="00BA190C" w:rsidRDefault="00275BC7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Political S</w:t>
            </w:r>
            <w:r w:rsidR="000C642C" w:rsidRPr="00BA190C">
              <w:rPr>
                <w:rFonts w:ascii="Times New Roman" w:hAnsi="Times New Roman" w:cs="Times New Roman"/>
                <w:sz w:val="28"/>
                <w:szCs w:val="32"/>
              </w:rPr>
              <w:t>cience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Education</w:t>
            </w:r>
          </w:p>
        </w:tc>
      </w:tr>
      <w:tr w:rsidR="000C642C" w:rsidRPr="00BA190C" w:rsidTr="0066588B">
        <w:trPr>
          <w:trHeight w:val="639"/>
        </w:trPr>
        <w:tc>
          <w:tcPr>
            <w:tcW w:w="2603" w:type="dxa"/>
          </w:tcPr>
          <w:p w:rsidR="000C642C" w:rsidRPr="00BA190C" w:rsidRDefault="000C642C" w:rsidP="000C642C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BA190C">
              <w:rPr>
                <w:rFonts w:ascii="Times New Roman" w:hAnsi="Times New Roman" w:cs="Times New Roman"/>
                <w:b/>
                <w:sz w:val="36"/>
                <w:szCs w:val="40"/>
              </w:rPr>
              <w:t>Saturday</w:t>
            </w:r>
          </w:p>
        </w:tc>
        <w:tc>
          <w:tcPr>
            <w:tcW w:w="3403" w:type="dxa"/>
          </w:tcPr>
          <w:p w:rsidR="000C642C" w:rsidRPr="00BA190C" w:rsidRDefault="00275BC7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Political S</w:t>
            </w:r>
            <w:r w:rsidR="000C642C" w:rsidRPr="00BA190C">
              <w:rPr>
                <w:rFonts w:ascii="Times New Roman" w:hAnsi="Times New Roman" w:cs="Times New Roman"/>
                <w:sz w:val="28"/>
                <w:szCs w:val="32"/>
              </w:rPr>
              <w:t>cience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Education</w:t>
            </w:r>
          </w:p>
        </w:tc>
        <w:tc>
          <w:tcPr>
            <w:tcW w:w="4404" w:type="dxa"/>
          </w:tcPr>
          <w:p w:rsidR="000C642C" w:rsidRPr="00BA190C" w:rsidRDefault="00275BC7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Political S</w:t>
            </w:r>
            <w:r w:rsidR="000C642C" w:rsidRPr="00BA190C">
              <w:rPr>
                <w:rFonts w:ascii="Times New Roman" w:hAnsi="Times New Roman" w:cs="Times New Roman"/>
                <w:sz w:val="28"/>
                <w:szCs w:val="32"/>
              </w:rPr>
              <w:t>cience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Education</w:t>
            </w:r>
          </w:p>
        </w:tc>
        <w:tc>
          <w:tcPr>
            <w:tcW w:w="4204" w:type="dxa"/>
          </w:tcPr>
          <w:p w:rsidR="000C642C" w:rsidRPr="00BA190C" w:rsidRDefault="00275BC7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Political S</w:t>
            </w:r>
            <w:r w:rsidR="000C642C" w:rsidRPr="00BA190C">
              <w:rPr>
                <w:rFonts w:ascii="Times New Roman" w:hAnsi="Times New Roman" w:cs="Times New Roman"/>
                <w:sz w:val="28"/>
                <w:szCs w:val="32"/>
              </w:rPr>
              <w:t>cience</w:t>
            </w:r>
          </w:p>
          <w:p w:rsidR="000C642C" w:rsidRPr="00BA190C" w:rsidRDefault="000C642C" w:rsidP="006939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A190C">
              <w:rPr>
                <w:rFonts w:ascii="Times New Roman" w:hAnsi="Times New Roman" w:cs="Times New Roman"/>
                <w:sz w:val="28"/>
                <w:szCs w:val="32"/>
              </w:rPr>
              <w:t>Education</w:t>
            </w:r>
          </w:p>
        </w:tc>
      </w:tr>
    </w:tbl>
    <w:p w:rsidR="00BA190C" w:rsidRDefault="00BA19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119E" w:rsidRPr="000D0DD3" w:rsidRDefault="00275BC7" w:rsidP="0066588B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0DD3">
        <w:rPr>
          <w:rFonts w:ascii="Times New Roman" w:hAnsi="Times New Roman" w:cs="Times New Roman"/>
          <w:bCs/>
          <w:sz w:val="28"/>
          <w:szCs w:val="28"/>
          <w:u w:val="single"/>
        </w:rPr>
        <w:t xml:space="preserve">Students </w:t>
      </w:r>
      <w:r w:rsidR="000D0DD3" w:rsidRPr="000D0DD3">
        <w:rPr>
          <w:rFonts w:ascii="Times New Roman" w:hAnsi="Times New Roman" w:cs="Times New Roman"/>
          <w:bCs/>
          <w:sz w:val="28"/>
          <w:szCs w:val="28"/>
          <w:u w:val="single"/>
        </w:rPr>
        <w:t>may conta</w:t>
      </w:r>
      <w:r w:rsidR="00BA190C" w:rsidRPr="000D0DD3">
        <w:rPr>
          <w:rFonts w:ascii="Times New Roman" w:hAnsi="Times New Roman" w:cs="Times New Roman"/>
          <w:bCs/>
          <w:sz w:val="28"/>
          <w:szCs w:val="28"/>
          <w:u w:val="single"/>
        </w:rPr>
        <w:t>ct</w:t>
      </w:r>
      <w:r w:rsidRPr="000D0DD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D0DD3" w:rsidRPr="000D0DD3">
        <w:rPr>
          <w:rFonts w:ascii="Times New Roman" w:hAnsi="Times New Roman" w:cs="Times New Roman"/>
          <w:bCs/>
          <w:sz w:val="28"/>
          <w:szCs w:val="28"/>
          <w:u w:val="single"/>
        </w:rPr>
        <w:t xml:space="preserve">to the </w:t>
      </w:r>
      <w:r w:rsidRPr="000D0DD3">
        <w:rPr>
          <w:rFonts w:ascii="Times New Roman" w:hAnsi="Times New Roman" w:cs="Times New Roman"/>
          <w:bCs/>
          <w:sz w:val="28"/>
          <w:szCs w:val="28"/>
          <w:u w:val="single"/>
        </w:rPr>
        <w:t>H</w:t>
      </w:r>
      <w:r w:rsidR="000D0DD3" w:rsidRPr="000D0DD3">
        <w:rPr>
          <w:rFonts w:ascii="Times New Roman" w:hAnsi="Times New Roman" w:cs="Times New Roman"/>
          <w:bCs/>
          <w:sz w:val="28"/>
          <w:szCs w:val="28"/>
          <w:u w:val="single"/>
        </w:rPr>
        <w:t>OD of the concerned departments</w:t>
      </w:r>
    </w:p>
    <w:p w:rsidR="0066588B" w:rsidRDefault="0066588B">
      <w:pPr>
        <w:rPr>
          <w:b/>
        </w:rPr>
        <w:sectPr w:rsidR="0066588B" w:rsidSect="0066588B">
          <w:headerReference w:type="default" r:id="rId6"/>
          <w:pgSz w:w="16839" w:h="11907" w:orient="landscape" w:code="9"/>
          <w:pgMar w:top="540" w:right="1440" w:bottom="0" w:left="1440" w:header="270" w:footer="720" w:gutter="0"/>
          <w:cols w:space="720"/>
          <w:docGrid w:linePitch="360"/>
        </w:sectPr>
      </w:pPr>
    </w:p>
    <w:p w:rsidR="0066588B" w:rsidRPr="00824562" w:rsidRDefault="0066588B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lastRenderedPageBreak/>
        <w:t>Dr.</w:t>
      </w:r>
      <w:r w:rsidR="00BA190C" w:rsidRPr="00824562">
        <w:rPr>
          <w:rFonts w:ascii="Arial" w:hAnsi="Arial" w:cs="Arial"/>
          <w:sz w:val="24"/>
          <w:szCs w:val="24"/>
        </w:rPr>
        <w:t xml:space="preserve"> Jonaram Nath (Assamese)</w:t>
      </w:r>
      <w:r w:rsidR="000D7A3B" w:rsidRPr="00824562">
        <w:rPr>
          <w:rFonts w:ascii="Arial" w:hAnsi="Arial" w:cs="Arial"/>
          <w:sz w:val="24"/>
          <w:szCs w:val="24"/>
        </w:rPr>
        <w:t xml:space="preserve"> </w:t>
      </w:r>
      <w:r w:rsidR="000D7A3B" w:rsidRPr="00824562">
        <w:rPr>
          <w:rFonts w:ascii="Arial" w:hAnsi="Arial" w:cs="Arial"/>
          <w:sz w:val="24"/>
          <w:szCs w:val="24"/>
        </w:rPr>
        <w:tab/>
      </w:r>
      <w:r w:rsidR="00BA190C" w:rsidRPr="00824562">
        <w:rPr>
          <w:rFonts w:ascii="Arial" w:hAnsi="Arial" w:cs="Arial"/>
          <w:sz w:val="24"/>
          <w:szCs w:val="24"/>
        </w:rPr>
        <w:t xml:space="preserve">M.No. </w:t>
      </w:r>
      <w:r w:rsidR="0025748D" w:rsidRPr="00824562">
        <w:rPr>
          <w:rFonts w:ascii="Arial" w:hAnsi="Arial" w:cs="Arial"/>
          <w:sz w:val="24"/>
          <w:szCs w:val="24"/>
        </w:rPr>
        <w:t>8876590815</w:t>
      </w:r>
      <w:r w:rsidR="00BA190C" w:rsidRPr="00824562">
        <w:rPr>
          <w:rFonts w:ascii="Arial" w:hAnsi="Arial" w:cs="Arial"/>
          <w:sz w:val="24"/>
          <w:szCs w:val="24"/>
        </w:rPr>
        <w:tab/>
      </w:r>
    </w:p>
    <w:p w:rsidR="00BA190C" w:rsidRPr="00824562" w:rsidRDefault="00BA190C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t>Prof. Rayhanul Ahmed (History)</w:t>
      </w:r>
      <w:r w:rsidR="0025748D" w:rsidRPr="00824562">
        <w:rPr>
          <w:rFonts w:ascii="Arial" w:hAnsi="Arial" w:cs="Arial"/>
          <w:sz w:val="24"/>
          <w:szCs w:val="24"/>
        </w:rPr>
        <w:t xml:space="preserve"> M.No.9435042590</w:t>
      </w:r>
    </w:p>
    <w:p w:rsidR="0066588B" w:rsidRPr="00824562" w:rsidRDefault="00BA190C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t>Prof. Ajanta Bora Khargharia (Education)</w:t>
      </w:r>
      <w:r w:rsidR="000D7A3B" w:rsidRPr="00824562">
        <w:rPr>
          <w:rFonts w:ascii="Arial" w:hAnsi="Arial" w:cs="Arial"/>
          <w:sz w:val="24"/>
          <w:szCs w:val="24"/>
        </w:rPr>
        <w:t xml:space="preserve">  </w:t>
      </w:r>
      <w:r w:rsidRPr="00824562">
        <w:rPr>
          <w:rFonts w:ascii="Arial" w:hAnsi="Arial" w:cs="Arial"/>
          <w:sz w:val="24"/>
          <w:szCs w:val="24"/>
        </w:rPr>
        <w:t xml:space="preserve">M.No. </w:t>
      </w:r>
      <w:r w:rsidR="0025748D" w:rsidRPr="00824562">
        <w:rPr>
          <w:rFonts w:ascii="Arial" w:hAnsi="Arial" w:cs="Arial"/>
          <w:sz w:val="24"/>
          <w:szCs w:val="24"/>
        </w:rPr>
        <w:t>7002971929</w:t>
      </w:r>
    </w:p>
    <w:p w:rsidR="00BA190C" w:rsidRPr="00824562" w:rsidRDefault="0025748D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t>Dr</w:t>
      </w:r>
      <w:r w:rsidR="00BA190C" w:rsidRPr="00824562">
        <w:rPr>
          <w:rFonts w:ascii="Arial" w:hAnsi="Arial" w:cs="Arial"/>
          <w:sz w:val="24"/>
          <w:szCs w:val="24"/>
        </w:rPr>
        <w:t>. Rupashree Devi (Philosophy)</w:t>
      </w:r>
      <w:r w:rsidRPr="00824562">
        <w:rPr>
          <w:rFonts w:ascii="Arial" w:hAnsi="Arial" w:cs="Arial"/>
          <w:sz w:val="24"/>
          <w:szCs w:val="24"/>
        </w:rPr>
        <w:t xml:space="preserve"> M.No.9864581100</w:t>
      </w:r>
    </w:p>
    <w:p w:rsidR="0066588B" w:rsidRPr="00824562" w:rsidRDefault="0066588B">
      <w:pPr>
        <w:rPr>
          <w:rFonts w:ascii="Arial" w:hAnsi="Arial" w:cs="Arial"/>
          <w:sz w:val="24"/>
          <w:szCs w:val="24"/>
        </w:rPr>
      </w:pPr>
    </w:p>
    <w:p w:rsidR="00BA190C" w:rsidRPr="00824562" w:rsidRDefault="00BA190C" w:rsidP="00BA190C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lastRenderedPageBreak/>
        <w:t>Prof</w:t>
      </w:r>
      <w:r w:rsidR="00BA7B6D" w:rsidRPr="00824562">
        <w:rPr>
          <w:rFonts w:ascii="Arial" w:hAnsi="Arial" w:cs="Arial"/>
          <w:sz w:val="24"/>
          <w:szCs w:val="24"/>
        </w:rPr>
        <w:t>.</w:t>
      </w:r>
      <w:r w:rsidRPr="00824562">
        <w:rPr>
          <w:rFonts w:ascii="Arial" w:hAnsi="Arial" w:cs="Arial"/>
          <w:sz w:val="24"/>
          <w:szCs w:val="24"/>
        </w:rPr>
        <w:t xml:space="preserve"> Umme Salma (Economics)</w:t>
      </w:r>
      <w:r w:rsidR="0066588B" w:rsidRPr="00824562">
        <w:rPr>
          <w:rFonts w:ascii="Arial" w:hAnsi="Arial" w:cs="Arial"/>
          <w:sz w:val="24"/>
          <w:szCs w:val="24"/>
        </w:rPr>
        <w:t xml:space="preserve"> </w:t>
      </w:r>
      <w:r w:rsidRPr="00824562">
        <w:rPr>
          <w:rFonts w:ascii="Arial" w:hAnsi="Arial" w:cs="Arial"/>
          <w:sz w:val="24"/>
          <w:szCs w:val="24"/>
        </w:rPr>
        <w:t xml:space="preserve">M.No. </w:t>
      </w:r>
      <w:r w:rsidR="0025748D" w:rsidRPr="00824562">
        <w:rPr>
          <w:rFonts w:ascii="Arial" w:hAnsi="Arial" w:cs="Arial"/>
          <w:sz w:val="24"/>
          <w:szCs w:val="24"/>
        </w:rPr>
        <w:t>9401885478</w:t>
      </w:r>
    </w:p>
    <w:p w:rsidR="0066588B" w:rsidRPr="00824562" w:rsidRDefault="00BA190C" w:rsidP="0066588B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t>Prof. Mainul H.Akanda (Political Science)</w:t>
      </w:r>
      <w:r w:rsidR="000D7A3B" w:rsidRPr="00824562">
        <w:rPr>
          <w:rFonts w:ascii="Arial" w:hAnsi="Arial" w:cs="Arial"/>
          <w:sz w:val="24"/>
          <w:szCs w:val="24"/>
        </w:rPr>
        <w:t xml:space="preserve">  </w:t>
      </w:r>
      <w:r w:rsidRPr="00824562">
        <w:rPr>
          <w:rFonts w:ascii="Arial" w:hAnsi="Arial" w:cs="Arial"/>
          <w:sz w:val="24"/>
          <w:szCs w:val="24"/>
        </w:rPr>
        <w:t xml:space="preserve">M.No. </w:t>
      </w:r>
      <w:r w:rsidR="0025748D" w:rsidRPr="00824562">
        <w:rPr>
          <w:rFonts w:ascii="Arial" w:hAnsi="Arial" w:cs="Arial"/>
          <w:sz w:val="24"/>
          <w:szCs w:val="24"/>
        </w:rPr>
        <w:t>8876788016</w:t>
      </w:r>
      <w:r w:rsidR="0066588B" w:rsidRPr="00824562">
        <w:rPr>
          <w:rFonts w:ascii="Arial" w:hAnsi="Arial" w:cs="Arial"/>
          <w:sz w:val="24"/>
          <w:szCs w:val="24"/>
        </w:rPr>
        <w:t xml:space="preserve"> </w:t>
      </w:r>
    </w:p>
    <w:p w:rsidR="0066588B" w:rsidRPr="00824562" w:rsidRDefault="0066588B" w:rsidP="0066588B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t>Prof. Asraful A. Choudhury (English)</w:t>
      </w:r>
      <w:r w:rsidRPr="00824562">
        <w:rPr>
          <w:rFonts w:ascii="Arial" w:hAnsi="Arial" w:cs="Arial"/>
          <w:sz w:val="24"/>
          <w:szCs w:val="24"/>
        </w:rPr>
        <w:tab/>
        <w:t xml:space="preserve">M.No. 9365714035 </w:t>
      </w:r>
    </w:p>
    <w:p w:rsidR="0066588B" w:rsidRPr="00824562" w:rsidRDefault="0066588B" w:rsidP="0066588B">
      <w:pPr>
        <w:rPr>
          <w:rFonts w:ascii="Arial" w:hAnsi="Arial" w:cs="Arial"/>
          <w:sz w:val="24"/>
          <w:szCs w:val="24"/>
        </w:rPr>
      </w:pPr>
      <w:r w:rsidRPr="00824562">
        <w:rPr>
          <w:rFonts w:ascii="Arial" w:hAnsi="Arial" w:cs="Arial"/>
          <w:sz w:val="24"/>
          <w:szCs w:val="24"/>
        </w:rPr>
        <w:t>Prof. Tapashi Saha (Bengali) M.No.9365419288</w:t>
      </w:r>
    </w:p>
    <w:p w:rsidR="00BA190C" w:rsidRPr="00824562" w:rsidRDefault="00BA190C">
      <w:pPr>
        <w:rPr>
          <w:rFonts w:ascii="Arial" w:hAnsi="Arial" w:cs="Arial"/>
          <w:bCs/>
          <w:sz w:val="24"/>
          <w:szCs w:val="24"/>
        </w:rPr>
      </w:pPr>
    </w:p>
    <w:p w:rsidR="0066588B" w:rsidRDefault="0066588B" w:rsidP="000D7A3B">
      <w:pPr>
        <w:tabs>
          <w:tab w:val="left" w:pos="10020"/>
        </w:tabs>
        <w:rPr>
          <w:rFonts w:ascii="Times New Roman" w:hAnsi="Times New Roman" w:cs="Times New Roman"/>
          <w:b/>
          <w:bCs/>
          <w:sz w:val="36"/>
          <w:szCs w:val="36"/>
        </w:rPr>
        <w:sectPr w:rsidR="0066588B" w:rsidSect="0066588B">
          <w:type w:val="continuous"/>
          <w:pgSz w:w="16839" w:h="11907" w:orient="landscape" w:code="9"/>
          <w:pgMar w:top="540" w:right="1440" w:bottom="0" w:left="1440" w:header="270" w:footer="720" w:gutter="0"/>
          <w:cols w:num="2" w:space="720"/>
          <w:docGrid w:linePitch="360"/>
        </w:sectPr>
      </w:pPr>
    </w:p>
    <w:p w:rsidR="00275BC7" w:rsidRPr="00275BC7" w:rsidRDefault="000D7A3B" w:rsidP="000D7A3B">
      <w:pPr>
        <w:tabs>
          <w:tab w:val="left" w:pos="100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ab/>
      </w:r>
    </w:p>
    <w:sectPr w:rsidR="00275BC7" w:rsidRPr="00275BC7" w:rsidSect="0066588B">
      <w:type w:val="continuous"/>
      <w:pgSz w:w="16839" w:h="11907" w:orient="landscape" w:code="9"/>
      <w:pgMar w:top="540" w:right="1440" w:bottom="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1F5" w:rsidRDefault="004021F5" w:rsidP="0069394E">
      <w:pPr>
        <w:spacing w:after="0" w:line="240" w:lineRule="auto"/>
      </w:pPr>
      <w:r>
        <w:separator/>
      </w:r>
    </w:p>
  </w:endnote>
  <w:endnote w:type="continuationSeparator" w:id="0">
    <w:p w:rsidR="004021F5" w:rsidRDefault="004021F5" w:rsidP="0069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1F5" w:rsidRDefault="004021F5" w:rsidP="0069394E">
      <w:pPr>
        <w:spacing w:after="0" w:line="240" w:lineRule="auto"/>
      </w:pPr>
      <w:r>
        <w:separator/>
      </w:r>
    </w:p>
  </w:footnote>
  <w:footnote w:type="continuationSeparator" w:id="0">
    <w:p w:rsidR="004021F5" w:rsidRDefault="004021F5" w:rsidP="0069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2C" w:rsidRPr="0066588B" w:rsidRDefault="000C642C" w:rsidP="000C642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lang w:val="en-US"/>
      </w:rPr>
    </w:pPr>
    <w:r w:rsidRPr="0066588B">
      <w:rPr>
        <w:rFonts w:ascii="Times New Roman" w:hAnsi="Times New Roman" w:cs="Times New Roman"/>
        <w:b/>
        <w:bCs/>
        <w:sz w:val="36"/>
        <w:szCs w:val="36"/>
        <w:lang w:val="en-US"/>
      </w:rPr>
      <w:t>Provisional Routine for B.A. 1</w:t>
    </w:r>
    <w:r w:rsidRPr="0066588B">
      <w:rPr>
        <w:rFonts w:ascii="Times New Roman" w:hAnsi="Times New Roman" w:cs="Times New Roman"/>
        <w:b/>
        <w:bCs/>
        <w:sz w:val="36"/>
        <w:szCs w:val="36"/>
        <w:vertAlign w:val="superscript"/>
        <w:lang w:val="en-US"/>
      </w:rPr>
      <w:t>st</w:t>
    </w:r>
    <w:r w:rsidRPr="0066588B">
      <w:rPr>
        <w:rFonts w:ascii="Times New Roman" w:hAnsi="Times New Roman" w:cs="Times New Roman"/>
        <w:b/>
        <w:bCs/>
        <w:sz w:val="36"/>
        <w:szCs w:val="36"/>
        <w:lang w:val="en-US"/>
      </w:rPr>
      <w:t>, 3</w:t>
    </w:r>
    <w:r w:rsidRPr="0066588B">
      <w:rPr>
        <w:rFonts w:ascii="Times New Roman" w:hAnsi="Times New Roman" w:cs="Times New Roman"/>
        <w:b/>
        <w:bCs/>
        <w:sz w:val="36"/>
        <w:szCs w:val="36"/>
        <w:vertAlign w:val="superscript"/>
        <w:lang w:val="en-US"/>
      </w:rPr>
      <w:t>rd</w:t>
    </w:r>
    <w:r w:rsidRPr="0066588B">
      <w:rPr>
        <w:rFonts w:ascii="Times New Roman" w:hAnsi="Times New Roman" w:cs="Times New Roman"/>
        <w:b/>
        <w:bCs/>
        <w:sz w:val="36"/>
        <w:szCs w:val="36"/>
        <w:lang w:val="en-US"/>
      </w:rPr>
      <w:t xml:space="preserve"> and 5</w:t>
    </w:r>
    <w:r w:rsidRPr="0066588B">
      <w:rPr>
        <w:rFonts w:ascii="Times New Roman" w:hAnsi="Times New Roman" w:cs="Times New Roman"/>
        <w:b/>
        <w:bCs/>
        <w:sz w:val="36"/>
        <w:szCs w:val="36"/>
        <w:vertAlign w:val="superscript"/>
        <w:lang w:val="en-US"/>
      </w:rPr>
      <w:t>th</w:t>
    </w:r>
    <w:r w:rsidRPr="0066588B">
      <w:rPr>
        <w:rFonts w:ascii="Times New Roman" w:hAnsi="Times New Roman" w:cs="Times New Roman"/>
        <w:b/>
        <w:bCs/>
        <w:sz w:val="36"/>
        <w:szCs w:val="36"/>
        <w:lang w:val="en-US"/>
      </w:rPr>
      <w:t xml:space="preserve"> Semester 2020</w:t>
    </w:r>
    <w:r w:rsidR="00275BC7" w:rsidRPr="0066588B">
      <w:rPr>
        <w:rFonts w:ascii="Times New Roman" w:hAnsi="Times New Roman" w:cs="Times New Roman"/>
        <w:b/>
        <w:bCs/>
        <w:sz w:val="36"/>
        <w:szCs w:val="36"/>
        <w:lang w:val="en-US"/>
      </w:rPr>
      <w:t xml:space="preserve"> (Major)</w:t>
    </w:r>
  </w:p>
  <w:p w:rsidR="000C642C" w:rsidRPr="0066588B" w:rsidRDefault="000C642C" w:rsidP="000C642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lang w:val="en-US"/>
      </w:rPr>
    </w:pPr>
    <w:r w:rsidRPr="0066588B">
      <w:rPr>
        <w:rFonts w:ascii="Times New Roman" w:hAnsi="Times New Roman" w:cs="Times New Roman"/>
        <w:b/>
        <w:bCs/>
        <w:sz w:val="36"/>
        <w:szCs w:val="36"/>
        <w:lang w:val="en-US"/>
      </w:rPr>
      <w:t>Khagarijan College, Nagaon, Assam</w:t>
    </w:r>
  </w:p>
  <w:p w:rsidR="000C642C" w:rsidRPr="000C642C" w:rsidRDefault="000C642C" w:rsidP="000C642C">
    <w:pPr>
      <w:pStyle w:val="Header"/>
      <w:jc w:val="center"/>
      <w:rPr>
        <w:b/>
        <w:bCs/>
        <w:sz w:val="32"/>
        <w:szCs w:val="3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94E"/>
    <w:rsid w:val="00021E6E"/>
    <w:rsid w:val="000C642C"/>
    <w:rsid w:val="000D0DD3"/>
    <w:rsid w:val="000D7A3B"/>
    <w:rsid w:val="001F2BBF"/>
    <w:rsid w:val="0025748D"/>
    <w:rsid w:val="00275BC7"/>
    <w:rsid w:val="002E0973"/>
    <w:rsid w:val="002E3725"/>
    <w:rsid w:val="0031118F"/>
    <w:rsid w:val="00325683"/>
    <w:rsid w:val="0032772B"/>
    <w:rsid w:val="004021F5"/>
    <w:rsid w:val="00446576"/>
    <w:rsid w:val="0059119E"/>
    <w:rsid w:val="0066588B"/>
    <w:rsid w:val="0069394E"/>
    <w:rsid w:val="006F0B67"/>
    <w:rsid w:val="008041C5"/>
    <w:rsid w:val="00824562"/>
    <w:rsid w:val="00881802"/>
    <w:rsid w:val="00910D93"/>
    <w:rsid w:val="009A5F59"/>
    <w:rsid w:val="00BA190C"/>
    <w:rsid w:val="00BA7B6D"/>
    <w:rsid w:val="00C1082B"/>
    <w:rsid w:val="00E8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4E"/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94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94E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69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94E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Khagarijan College</dc:creator>
  <cp:lastModifiedBy>hp</cp:lastModifiedBy>
  <cp:revision>19</cp:revision>
  <cp:lastPrinted>2020-09-24T10:15:00Z</cp:lastPrinted>
  <dcterms:created xsi:type="dcterms:W3CDTF">2020-09-21T08:22:00Z</dcterms:created>
  <dcterms:modified xsi:type="dcterms:W3CDTF">2020-09-24T10:17:00Z</dcterms:modified>
</cp:coreProperties>
</file>